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C3" w:rsidRDefault="00E155C3" w:rsidP="00E155C3">
      <w:pPr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E155C3" w:rsidRDefault="00E155C3" w:rsidP="00E155C3">
      <w:pPr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哈尔滨理工大学举办国际会议总结表</w:t>
      </w:r>
    </w:p>
    <w:tbl>
      <w:tblPr>
        <w:tblW w:w="9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3"/>
        <w:gridCol w:w="1471"/>
        <w:gridCol w:w="1488"/>
        <w:gridCol w:w="1205"/>
        <w:gridCol w:w="1701"/>
        <w:gridCol w:w="1284"/>
      </w:tblGrid>
      <w:tr w:rsidR="00E155C3" w:rsidTr="007563E9">
        <w:trPr>
          <w:jc w:val="center"/>
        </w:trPr>
        <w:tc>
          <w:tcPr>
            <w:tcW w:w="3604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国际会议名称（中英文）</w:t>
            </w:r>
          </w:p>
        </w:tc>
        <w:tc>
          <w:tcPr>
            <w:tcW w:w="5678" w:type="dxa"/>
            <w:gridSpan w:val="4"/>
          </w:tcPr>
          <w:p w:rsidR="00E155C3" w:rsidRDefault="00E155C3" w:rsidP="007563E9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jc w:val="center"/>
        </w:trPr>
        <w:tc>
          <w:tcPr>
            <w:tcW w:w="3604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承办单位</w:t>
            </w:r>
          </w:p>
        </w:tc>
        <w:tc>
          <w:tcPr>
            <w:tcW w:w="5678" w:type="dxa"/>
            <w:gridSpan w:val="4"/>
          </w:tcPr>
          <w:p w:rsidR="00E155C3" w:rsidRDefault="00E155C3" w:rsidP="007563E9">
            <w:pPr>
              <w:spacing w:line="48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会议地点</w:t>
            </w:r>
          </w:p>
        </w:tc>
        <w:tc>
          <w:tcPr>
            <w:tcW w:w="1471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会议时间</w:t>
            </w:r>
          </w:p>
        </w:tc>
        <w:tc>
          <w:tcPr>
            <w:tcW w:w="2985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会议联络人姓名</w:t>
            </w:r>
          </w:p>
        </w:tc>
        <w:tc>
          <w:tcPr>
            <w:tcW w:w="1471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会议联络人联系方式</w:t>
            </w:r>
          </w:p>
        </w:tc>
        <w:tc>
          <w:tcPr>
            <w:tcW w:w="2985" w:type="dxa"/>
            <w:gridSpan w:val="2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参加总人数</w:t>
            </w:r>
          </w:p>
        </w:tc>
        <w:tc>
          <w:tcPr>
            <w:tcW w:w="1471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境外代表人数</w:t>
            </w:r>
          </w:p>
        </w:tc>
        <w:tc>
          <w:tcPr>
            <w:tcW w:w="1205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155C3" w:rsidRDefault="00E155C3" w:rsidP="007563E9">
            <w:pPr>
              <w:spacing w:line="3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境外代表国别（请详细列举）</w:t>
            </w:r>
          </w:p>
        </w:tc>
        <w:tc>
          <w:tcPr>
            <w:tcW w:w="1284" w:type="dxa"/>
          </w:tcPr>
          <w:p w:rsidR="00E155C3" w:rsidRDefault="00E155C3" w:rsidP="007563E9">
            <w:pPr>
              <w:spacing w:line="48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论文集收录情况</w:t>
            </w:r>
          </w:p>
          <w:p w:rsidR="00E155C3" w:rsidRDefault="00E155C3" w:rsidP="007563E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（EI、SCI等）</w:t>
            </w:r>
          </w:p>
        </w:tc>
        <w:tc>
          <w:tcPr>
            <w:tcW w:w="7149" w:type="dxa"/>
            <w:gridSpan w:val="5"/>
          </w:tcPr>
          <w:p w:rsidR="00E155C3" w:rsidRDefault="00E155C3" w:rsidP="007563E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与会国内知名学者（姓名、职务、单位）</w:t>
            </w:r>
          </w:p>
        </w:tc>
        <w:tc>
          <w:tcPr>
            <w:tcW w:w="7149" w:type="dxa"/>
            <w:gridSpan w:val="5"/>
          </w:tcPr>
          <w:p w:rsidR="00E155C3" w:rsidRDefault="00E155C3" w:rsidP="007563E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jc w:val="center"/>
        </w:trPr>
        <w:tc>
          <w:tcPr>
            <w:tcW w:w="2133" w:type="dxa"/>
          </w:tcPr>
          <w:p w:rsidR="00E155C3" w:rsidRDefault="00E155C3" w:rsidP="007563E9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与会国际知名学者（姓名、职务、单位）</w:t>
            </w:r>
          </w:p>
        </w:tc>
        <w:tc>
          <w:tcPr>
            <w:tcW w:w="7149" w:type="dxa"/>
            <w:gridSpan w:val="5"/>
          </w:tcPr>
          <w:p w:rsidR="00E155C3" w:rsidRDefault="00E155C3" w:rsidP="007563E9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155C3" w:rsidTr="007563E9">
        <w:trPr>
          <w:cantSplit/>
          <w:trHeight w:val="6090"/>
          <w:jc w:val="center"/>
        </w:trPr>
        <w:tc>
          <w:tcPr>
            <w:tcW w:w="9282" w:type="dxa"/>
            <w:gridSpan w:val="6"/>
          </w:tcPr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会议总结（请简要描述会议概况,主要包括会议基本情况、会议取得的学术交流成果、对我校学术科研发展、学科建设、国际影响力提升的重要意义等,字数控制在1500字以内）：</w:t>
            </w: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155C3" w:rsidRDefault="00E155C3" w:rsidP="007563E9">
            <w:pPr>
              <w:spacing w:line="40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155C3" w:rsidRDefault="00E155C3" w:rsidP="00E155C3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注：此表适用于</w:t>
      </w:r>
      <w:r w:rsidR="00026F0B">
        <w:rPr>
          <w:rFonts w:ascii="仿宋" w:eastAsia="仿宋" w:hAnsi="仿宋" w:cs="Times New Roman" w:hint="eastAsia"/>
          <w:sz w:val="24"/>
          <w:szCs w:val="24"/>
        </w:rPr>
        <w:t>线上国际会议及</w:t>
      </w:r>
      <w:r>
        <w:rPr>
          <w:rFonts w:ascii="仿宋" w:eastAsia="仿宋" w:hAnsi="仿宋" w:cs="Times New Roman" w:hint="eastAsia"/>
          <w:sz w:val="24"/>
          <w:szCs w:val="24"/>
        </w:rPr>
        <w:t>双边会议总结。</w:t>
      </w:r>
    </w:p>
    <w:p w:rsidR="00F232E0" w:rsidRPr="00E155C3" w:rsidRDefault="00F232E0"/>
    <w:sectPr w:rsidR="00F232E0" w:rsidRPr="00E155C3" w:rsidSect="00F23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82" w:rsidRDefault="00C00F82" w:rsidP="00026F0B">
      <w:r>
        <w:separator/>
      </w:r>
    </w:p>
  </w:endnote>
  <w:endnote w:type="continuationSeparator" w:id="1">
    <w:p w:rsidR="00C00F82" w:rsidRDefault="00C00F82" w:rsidP="00026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82" w:rsidRDefault="00C00F82" w:rsidP="00026F0B">
      <w:r>
        <w:separator/>
      </w:r>
    </w:p>
  </w:footnote>
  <w:footnote w:type="continuationSeparator" w:id="1">
    <w:p w:rsidR="00C00F82" w:rsidRDefault="00C00F82" w:rsidP="00026F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5C3"/>
    <w:rsid w:val="00026F0B"/>
    <w:rsid w:val="00912927"/>
    <w:rsid w:val="00C00F82"/>
    <w:rsid w:val="00E155C3"/>
    <w:rsid w:val="00F2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C3"/>
    <w:pPr>
      <w:widowControl w:val="0"/>
      <w:jc w:val="both"/>
    </w:pPr>
    <w:rPr>
      <w:rFonts w:ascii="Calibri" w:eastAsia="宋体" w:hAnsi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F0B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F0B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孙济才</dc:creator>
  <cp:lastModifiedBy>孙济才</cp:lastModifiedBy>
  <cp:revision>2</cp:revision>
  <dcterms:created xsi:type="dcterms:W3CDTF">2021-11-23T02:52:00Z</dcterms:created>
  <dcterms:modified xsi:type="dcterms:W3CDTF">2021-11-23T03:33:00Z</dcterms:modified>
</cp:coreProperties>
</file>