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6E7" w:rsidRDefault="00D72273" w:rsidP="00D72273">
      <w:pPr>
        <w:jc w:val="center"/>
        <w:rPr>
          <w:rFonts w:ascii="Times New Roman" w:hAnsi="Times New Roman"/>
          <w:sz w:val="28"/>
          <w:szCs w:val="28"/>
          <w:lang w:val="en-US"/>
        </w:rPr>
      </w:pPr>
      <w:r w:rsidRPr="00D72273">
        <w:rPr>
          <w:rFonts w:ascii="Times New Roman" w:hAnsi="Times New Roman"/>
          <w:sz w:val="28"/>
          <w:szCs w:val="28"/>
          <w:lang w:val="en-US"/>
        </w:rPr>
        <w:t>Joint Project</w:t>
      </w:r>
    </w:p>
    <w:p w:rsidR="00D72273" w:rsidRPr="00D72273" w:rsidRDefault="00D72273" w:rsidP="00D72273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1134" w:firstLine="0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D72273">
        <w:rPr>
          <w:rFonts w:ascii="Times New Roman" w:hAnsi="Times New Roman"/>
          <w:b/>
          <w:sz w:val="28"/>
          <w:szCs w:val="28"/>
          <w:lang w:val="en-US"/>
        </w:rPr>
        <w:t>Antipova</w:t>
      </w:r>
      <w:proofErr w:type="spellEnd"/>
      <w:r w:rsidRPr="00D72273">
        <w:rPr>
          <w:rFonts w:ascii="Times New Roman" w:hAnsi="Times New Roman"/>
          <w:b/>
          <w:sz w:val="28"/>
          <w:szCs w:val="28"/>
          <w:lang w:val="en-US"/>
        </w:rPr>
        <w:t xml:space="preserve"> Ekaterina</w:t>
      </w:r>
      <w:r w:rsidRPr="00D72273">
        <w:rPr>
          <w:rFonts w:ascii="Times New Roman" w:hAnsi="Times New Roman"/>
          <w:sz w:val="28"/>
          <w:szCs w:val="28"/>
          <w:lang w:val="en-US"/>
        </w:rPr>
        <w:t>, Doctor of Geographical Science, Full Professor, Head of Department of Economic Geography of Foreign countries.</w:t>
      </w:r>
    </w:p>
    <w:p w:rsidR="00D72273" w:rsidRPr="00D72273" w:rsidRDefault="00D72273" w:rsidP="00D72273">
      <w:pPr>
        <w:tabs>
          <w:tab w:val="left" w:pos="1134"/>
        </w:tabs>
        <w:spacing w:after="0" w:line="240" w:lineRule="auto"/>
        <w:ind w:left="1134"/>
        <w:rPr>
          <w:rFonts w:ascii="Times New Roman" w:hAnsi="Times New Roman"/>
          <w:sz w:val="28"/>
          <w:szCs w:val="28"/>
          <w:lang w:val="en-US"/>
        </w:rPr>
      </w:pPr>
      <w:r w:rsidRPr="00D72273">
        <w:rPr>
          <w:rFonts w:ascii="Times New Roman" w:hAnsi="Times New Roman"/>
          <w:sz w:val="28"/>
          <w:szCs w:val="28"/>
          <w:lang w:val="en-US"/>
        </w:rPr>
        <w:t>The research fields – Geography of World Economy, Territorial organization of world economy in postindustrial conditions, World Population Geography.</w:t>
      </w:r>
    </w:p>
    <w:p w:rsidR="00D72273" w:rsidRPr="00D72273" w:rsidRDefault="00D72273" w:rsidP="00D72273">
      <w:pPr>
        <w:tabs>
          <w:tab w:val="left" w:pos="1134"/>
        </w:tabs>
        <w:spacing w:after="0" w:line="240" w:lineRule="auto"/>
        <w:ind w:left="1134"/>
        <w:rPr>
          <w:rFonts w:ascii="Times New Roman" w:hAnsi="Times New Roman"/>
          <w:sz w:val="28"/>
          <w:szCs w:val="28"/>
          <w:lang w:val="en-US"/>
        </w:rPr>
      </w:pPr>
      <w:hyperlink r:id="rId5" w:history="1">
        <w:r w:rsidRPr="00D72273">
          <w:rPr>
            <w:rStyle w:val="a4"/>
            <w:rFonts w:ascii="Times New Roman" w:hAnsi="Times New Roman"/>
            <w:sz w:val="28"/>
            <w:szCs w:val="28"/>
            <w:lang w:val="en-US"/>
          </w:rPr>
          <w:t>http://www.bsu.by/ru/main.aspx?guid=67951</w:t>
        </w:r>
      </w:hyperlink>
    </w:p>
    <w:p w:rsidR="00D72273" w:rsidRPr="00D72273" w:rsidRDefault="00D72273" w:rsidP="00D72273">
      <w:pPr>
        <w:tabs>
          <w:tab w:val="left" w:pos="1134"/>
        </w:tabs>
        <w:spacing w:after="0" w:line="240" w:lineRule="auto"/>
        <w:ind w:left="1134"/>
        <w:rPr>
          <w:rFonts w:ascii="Times New Roman" w:hAnsi="Times New Roman"/>
          <w:sz w:val="28"/>
          <w:szCs w:val="28"/>
          <w:lang w:val="en-US"/>
        </w:rPr>
      </w:pPr>
      <w:hyperlink r:id="rId6" w:history="1">
        <w:r w:rsidRPr="00D72273">
          <w:rPr>
            <w:rStyle w:val="a4"/>
            <w:rFonts w:ascii="Times New Roman" w:hAnsi="Times New Roman"/>
            <w:sz w:val="28"/>
            <w:szCs w:val="28"/>
            <w:lang w:val="en-US"/>
          </w:rPr>
          <w:t>http://www.geo.bsu.by/index.php/en/departments/economical-geography-of-foreign-countries.html</w:t>
        </w:r>
      </w:hyperlink>
    </w:p>
    <w:p w:rsidR="00D72273" w:rsidRPr="00D72273" w:rsidRDefault="00D72273" w:rsidP="00D72273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1134" w:firstLine="0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D72273">
        <w:rPr>
          <w:rFonts w:ascii="Times New Roman" w:hAnsi="Times New Roman"/>
          <w:b/>
          <w:sz w:val="28"/>
          <w:szCs w:val="28"/>
          <w:lang w:val="en-US"/>
        </w:rPr>
        <w:t>Yatsukhno</w:t>
      </w:r>
      <w:proofErr w:type="spellEnd"/>
      <w:r w:rsidRPr="00D7227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D72273">
        <w:rPr>
          <w:rFonts w:ascii="Times New Roman" w:hAnsi="Times New Roman"/>
          <w:b/>
          <w:sz w:val="28"/>
          <w:szCs w:val="28"/>
          <w:lang w:val="en-US"/>
        </w:rPr>
        <w:t>Valentin</w:t>
      </w:r>
      <w:proofErr w:type="spellEnd"/>
      <w:r w:rsidRPr="00D72273">
        <w:rPr>
          <w:rFonts w:ascii="Times New Roman" w:hAnsi="Times New Roman"/>
          <w:sz w:val="28"/>
          <w:szCs w:val="28"/>
          <w:lang w:val="en-US"/>
        </w:rPr>
        <w:t>, Associate professor, Head of Laboratory of Landscape Ecology</w:t>
      </w:r>
    </w:p>
    <w:p w:rsidR="00D72273" w:rsidRPr="00D72273" w:rsidRDefault="00D72273" w:rsidP="00D72273">
      <w:pPr>
        <w:tabs>
          <w:tab w:val="left" w:pos="1134"/>
        </w:tabs>
        <w:spacing w:after="0" w:line="240" w:lineRule="auto"/>
        <w:ind w:left="1134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D72273">
        <w:rPr>
          <w:rFonts w:ascii="Times New Roman" w:hAnsi="Times New Roman"/>
          <w:sz w:val="28"/>
          <w:szCs w:val="28"/>
          <w:lang w:val="en-US"/>
        </w:rPr>
        <w:t xml:space="preserve">The research fields </w:t>
      </w:r>
      <w:r w:rsidRPr="00D72273">
        <w:rPr>
          <w:rFonts w:ascii="Times New Roman" w:hAnsi="Times New Roman"/>
          <w:sz w:val="28"/>
          <w:szCs w:val="28"/>
          <w:lang w:val="en-US"/>
        </w:rPr>
        <w:noBreakHyphen/>
        <w:t xml:space="preserve"> territorial organization of nature management, forming of protecting natural territories.</w:t>
      </w:r>
      <w:proofErr w:type="gramEnd"/>
    </w:p>
    <w:p w:rsidR="00D72273" w:rsidRPr="00D72273" w:rsidRDefault="00D72273" w:rsidP="00D72273">
      <w:pPr>
        <w:tabs>
          <w:tab w:val="left" w:pos="1134"/>
        </w:tabs>
        <w:spacing w:after="0" w:line="240" w:lineRule="auto"/>
        <w:ind w:left="1134"/>
        <w:rPr>
          <w:rFonts w:ascii="Times New Roman" w:hAnsi="Times New Roman"/>
          <w:sz w:val="28"/>
          <w:szCs w:val="28"/>
          <w:lang w:val="en-US"/>
        </w:rPr>
      </w:pPr>
      <w:hyperlink r:id="rId7" w:history="1">
        <w:r w:rsidRPr="00D72273">
          <w:rPr>
            <w:rStyle w:val="a4"/>
            <w:rFonts w:ascii="Times New Roman" w:hAnsi="Times New Roman"/>
            <w:sz w:val="28"/>
            <w:szCs w:val="28"/>
            <w:lang w:val="en-US"/>
          </w:rPr>
          <w:t>http://www.bsu.by/ru/main.aspx?guid=217451</w:t>
        </w:r>
      </w:hyperlink>
    </w:p>
    <w:p w:rsidR="00D72273" w:rsidRPr="00D72273" w:rsidRDefault="00D72273" w:rsidP="00D72273">
      <w:pPr>
        <w:tabs>
          <w:tab w:val="left" w:pos="1134"/>
        </w:tabs>
        <w:spacing w:after="0" w:line="240" w:lineRule="auto"/>
        <w:ind w:left="1134"/>
        <w:rPr>
          <w:rFonts w:ascii="Times New Roman" w:hAnsi="Times New Roman"/>
          <w:sz w:val="28"/>
          <w:szCs w:val="28"/>
          <w:lang w:val="en-US"/>
        </w:rPr>
      </w:pPr>
      <w:hyperlink r:id="rId8" w:history="1">
        <w:r w:rsidRPr="00D72273">
          <w:rPr>
            <w:rStyle w:val="a4"/>
            <w:rFonts w:ascii="Times New Roman" w:hAnsi="Times New Roman"/>
            <w:sz w:val="28"/>
            <w:szCs w:val="28"/>
            <w:lang w:val="en-US"/>
          </w:rPr>
          <w:t>http://www.geo.bsu.by/index.php/en/departments/laboratory-of-landscape-ecology.html</w:t>
        </w:r>
      </w:hyperlink>
    </w:p>
    <w:p w:rsidR="00D72273" w:rsidRPr="00D72273" w:rsidRDefault="00D72273" w:rsidP="00D72273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1134" w:firstLine="0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D72273">
        <w:rPr>
          <w:rFonts w:ascii="Times New Roman" w:hAnsi="Times New Roman"/>
          <w:b/>
          <w:sz w:val="28"/>
          <w:szCs w:val="28"/>
          <w:lang w:val="en-US"/>
        </w:rPr>
        <w:t>Kuzmin</w:t>
      </w:r>
      <w:proofErr w:type="spellEnd"/>
      <w:r w:rsidRPr="00D7227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D72273">
        <w:rPr>
          <w:rFonts w:ascii="Times New Roman" w:hAnsi="Times New Roman"/>
          <w:b/>
          <w:sz w:val="28"/>
          <w:szCs w:val="28"/>
          <w:lang w:val="en-US"/>
        </w:rPr>
        <w:t>Saveliy</w:t>
      </w:r>
      <w:proofErr w:type="spellEnd"/>
      <w:r w:rsidRPr="00D72273">
        <w:rPr>
          <w:rFonts w:ascii="Times New Roman" w:hAnsi="Times New Roman"/>
          <w:sz w:val="28"/>
          <w:szCs w:val="28"/>
          <w:lang w:val="en-US"/>
        </w:rPr>
        <w:t>, Associate professor, Department of Earth Science and Hydrometeorology</w:t>
      </w:r>
    </w:p>
    <w:p w:rsidR="00D72273" w:rsidRPr="00D72273" w:rsidRDefault="00D72273" w:rsidP="00D72273">
      <w:pPr>
        <w:tabs>
          <w:tab w:val="left" w:pos="1134"/>
        </w:tabs>
        <w:spacing w:after="0" w:line="240" w:lineRule="auto"/>
        <w:ind w:left="1134"/>
        <w:rPr>
          <w:rFonts w:ascii="Times New Roman" w:hAnsi="Times New Roman"/>
          <w:sz w:val="28"/>
          <w:szCs w:val="28"/>
          <w:lang w:val="en-US"/>
        </w:rPr>
      </w:pPr>
      <w:r w:rsidRPr="00D72273">
        <w:rPr>
          <w:rFonts w:ascii="Times New Roman" w:hAnsi="Times New Roman"/>
          <w:sz w:val="28"/>
          <w:szCs w:val="28"/>
          <w:lang w:val="en-US"/>
        </w:rPr>
        <w:t xml:space="preserve">The research </w:t>
      </w:r>
      <w:proofErr w:type="gramStart"/>
      <w:r w:rsidRPr="00D72273">
        <w:rPr>
          <w:rFonts w:ascii="Times New Roman" w:hAnsi="Times New Roman"/>
          <w:sz w:val="28"/>
          <w:szCs w:val="28"/>
          <w:lang w:val="en-US"/>
        </w:rPr>
        <w:t xml:space="preserve">fields </w:t>
      </w:r>
      <w:r w:rsidRPr="00D72273">
        <w:rPr>
          <w:rFonts w:ascii="Times New Roman" w:hAnsi="Times New Roman"/>
          <w:sz w:val="28"/>
          <w:szCs w:val="28"/>
          <w:vertAlign w:val="superscript"/>
          <w:lang w:val="en-US"/>
        </w:rPr>
        <w:t xml:space="preserve"> </w:t>
      </w:r>
      <w:r w:rsidRPr="00D72273">
        <w:rPr>
          <w:rFonts w:ascii="Times New Roman" w:hAnsi="Times New Roman"/>
          <w:sz w:val="28"/>
          <w:szCs w:val="28"/>
          <w:lang w:val="en-US"/>
        </w:rPr>
        <w:noBreakHyphen/>
      </w:r>
      <w:proofErr w:type="gramEnd"/>
      <w:r w:rsidRPr="00D72273">
        <w:rPr>
          <w:rFonts w:ascii="Times New Roman" w:hAnsi="Times New Roman"/>
          <w:sz w:val="28"/>
          <w:szCs w:val="28"/>
          <w:lang w:val="en-US"/>
        </w:rPr>
        <w:t xml:space="preserve">  ecological management.</w:t>
      </w:r>
    </w:p>
    <w:p w:rsidR="00D72273" w:rsidRPr="00D72273" w:rsidRDefault="00D72273" w:rsidP="00D72273">
      <w:pPr>
        <w:tabs>
          <w:tab w:val="left" w:pos="1134"/>
        </w:tabs>
        <w:spacing w:after="0" w:line="240" w:lineRule="auto"/>
        <w:ind w:left="1134"/>
        <w:rPr>
          <w:rFonts w:ascii="Times New Roman" w:hAnsi="Times New Roman"/>
          <w:sz w:val="28"/>
          <w:szCs w:val="28"/>
          <w:lang w:val="en-US"/>
        </w:rPr>
      </w:pPr>
      <w:hyperlink r:id="rId9" w:history="1">
        <w:r w:rsidRPr="00D72273">
          <w:rPr>
            <w:rStyle w:val="a4"/>
            <w:rFonts w:ascii="Times New Roman" w:hAnsi="Times New Roman"/>
            <w:sz w:val="28"/>
            <w:szCs w:val="28"/>
            <w:lang w:val="en-US"/>
          </w:rPr>
          <w:t>http://www.bsu.by/ru/main.aspx?guid=203181</w:t>
        </w:r>
      </w:hyperlink>
    </w:p>
    <w:p w:rsidR="00D72273" w:rsidRDefault="00D72273" w:rsidP="00D72273">
      <w:pPr>
        <w:spacing w:after="0" w:line="301" w:lineRule="atLeast"/>
        <w:jc w:val="center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</w:p>
    <w:p w:rsidR="00D72273" w:rsidRDefault="00D72273" w:rsidP="00D72273">
      <w:pPr>
        <w:spacing w:after="0" w:line="301" w:lineRule="atLeast"/>
        <w:jc w:val="center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</w:p>
    <w:p w:rsidR="00D72273" w:rsidRPr="00260C33" w:rsidRDefault="00D72273" w:rsidP="00D72273">
      <w:pPr>
        <w:spacing w:after="0" w:line="301" w:lineRule="atLeast"/>
        <w:jc w:val="center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  <w:r w:rsidRPr="00260C33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Summary of the project:</w:t>
      </w:r>
    </w:p>
    <w:p w:rsidR="00D72273" w:rsidRDefault="00D72273" w:rsidP="00D72273">
      <w:pPr>
        <w:spacing w:after="0" w:line="301" w:lineRule="atLeast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val="en-US" w:eastAsia="ru-RU"/>
        </w:rPr>
      </w:pPr>
      <w:r w:rsidRPr="00260C33">
        <w:rPr>
          <w:rFonts w:ascii="Times New Roman" w:eastAsia="Times New Roman" w:hAnsi="Times New Roman"/>
          <w:b/>
          <w:bCs/>
          <w:i/>
          <w:sz w:val="28"/>
          <w:szCs w:val="28"/>
          <w:lang w:val="en-US" w:eastAsia="ru-RU"/>
        </w:rPr>
        <w:t>Comparative geographical experience of territorial organization and</w:t>
      </w:r>
    </w:p>
    <w:p w:rsidR="00D72273" w:rsidRPr="00260C33" w:rsidRDefault="00D72273" w:rsidP="00D72273">
      <w:pPr>
        <w:spacing w:after="0" w:line="301" w:lineRule="atLeast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val="en-US" w:eastAsia="ru-RU"/>
        </w:rPr>
      </w:pPr>
      <w:proofErr w:type="gramStart"/>
      <w:r w:rsidRPr="00260C33">
        <w:rPr>
          <w:rFonts w:ascii="Times New Roman" w:eastAsia="Times New Roman" w:hAnsi="Times New Roman"/>
          <w:b/>
          <w:bCs/>
          <w:i/>
          <w:sz w:val="28"/>
          <w:szCs w:val="28"/>
          <w:lang w:val="en-US" w:eastAsia="ru-RU"/>
        </w:rPr>
        <w:t>enviro</w:t>
      </w:r>
      <w:r w:rsidRPr="00260C33">
        <w:rPr>
          <w:rFonts w:ascii="Times New Roman" w:eastAsia="Times New Roman" w:hAnsi="Times New Roman"/>
          <w:b/>
          <w:bCs/>
          <w:i/>
          <w:sz w:val="28"/>
          <w:szCs w:val="28"/>
          <w:lang w:val="en-US" w:eastAsia="ru-RU"/>
        </w:rPr>
        <w:t>n</w:t>
      </w:r>
      <w:r w:rsidRPr="00260C33">
        <w:rPr>
          <w:rFonts w:ascii="Times New Roman" w:eastAsia="Times New Roman" w:hAnsi="Times New Roman"/>
          <w:b/>
          <w:bCs/>
          <w:i/>
          <w:sz w:val="28"/>
          <w:szCs w:val="28"/>
          <w:lang w:val="en-US" w:eastAsia="ru-RU"/>
        </w:rPr>
        <w:t>mental</w:t>
      </w:r>
      <w:proofErr w:type="gramEnd"/>
      <w:r w:rsidRPr="00260C33">
        <w:rPr>
          <w:rFonts w:ascii="Times New Roman" w:eastAsia="Times New Roman" w:hAnsi="Times New Roman"/>
          <w:b/>
          <w:bCs/>
          <w:i/>
          <w:sz w:val="28"/>
          <w:szCs w:val="28"/>
          <w:lang w:val="en-US" w:eastAsia="ru-RU"/>
        </w:rPr>
        <w:t xml:space="preserve"> management of the industrial sector of China and Belarus.</w:t>
      </w:r>
    </w:p>
    <w:p w:rsidR="00D72273" w:rsidRPr="00260C33" w:rsidRDefault="00D72273" w:rsidP="00D72273">
      <w:pPr>
        <w:spacing w:after="0" w:line="301" w:lineRule="atLeast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en-US" w:eastAsia="ru-RU"/>
        </w:rPr>
      </w:pPr>
      <w:r w:rsidRPr="00260C33"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The aim of the project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: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 to study and analyze the experience of China and Belarus in the territorial organization of the industrial sector 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according to the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 impact on the env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i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ronment.</w:t>
      </w:r>
    </w:p>
    <w:p w:rsidR="00D72273" w:rsidRPr="00260C33" w:rsidRDefault="00D72273" w:rsidP="00D72273">
      <w:pPr>
        <w:spacing w:after="0" w:line="301" w:lineRule="atLeast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en-US" w:eastAsia="ru-RU"/>
        </w:rPr>
      </w:pP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Brief foundation 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of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 the project:</w:t>
      </w:r>
    </w:p>
    <w:p w:rsidR="00D72273" w:rsidRPr="00260C33" w:rsidRDefault="00D72273" w:rsidP="00D72273">
      <w:pPr>
        <w:spacing w:after="0" w:line="301" w:lineRule="atLeast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en-US" w:eastAsia="ru-RU"/>
        </w:rPr>
      </w:pPr>
      <w:proofErr w:type="gramStart"/>
      <w:r w:rsidRPr="00260C33"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Relevance.</w:t>
      </w:r>
      <w:proofErr w:type="gramEnd"/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 Economic partnership between China and the Republic of Belarus 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grow 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in recent years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 with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 a high rate. Only in 2013 the trade turnover between the two countries exceeded $ 3.2 billion, 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a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nd China became the fifth largest trade par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t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ners of Belarus.</w:t>
      </w:r>
    </w:p>
    <w:p w:rsidR="00D72273" w:rsidRPr="00260C33" w:rsidRDefault="00D72273" w:rsidP="00D72273">
      <w:pPr>
        <w:spacing w:after="0" w:line="301" w:lineRule="atLeast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en-US" w:eastAsia="ru-RU"/>
        </w:rPr>
      </w:pP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Between Belarus and China 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started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the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 comprehensive 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P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rogram of development of strategic partnership in 2014-2018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 years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, in which two countries 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will 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plan to move to new quality of cooperation. Belarus has established 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China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-Belarusian industrial park. </w:t>
      </w:r>
    </w:p>
    <w:p w:rsidR="00D72273" w:rsidRPr="00260C33" w:rsidRDefault="00D72273" w:rsidP="00D72273">
      <w:pPr>
        <w:spacing w:after="0" w:line="301" w:lineRule="atLeast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en-US" w:eastAsia="ru-RU"/>
        </w:rPr>
      </w:pP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In addition, today the Chinese business is actively involved in the development of the industrial sector in Belarus. Enterprises of two countries are actively engaged in negotiations on the implementation of a number of joint projects in energy, autom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o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tive, space, real estate, petrochemicals, construction and timber. Very often plann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ing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 activities are characterized by 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the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 negative impact on the enviro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n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ment.</w:t>
      </w:r>
    </w:p>
    <w:p w:rsidR="00D72273" w:rsidRPr="00260C33" w:rsidRDefault="00D72273" w:rsidP="00D72273">
      <w:pPr>
        <w:spacing w:after="0" w:line="301" w:lineRule="atLeast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en-US" w:eastAsia="ru-RU"/>
        </w:rPr>
      </w:pPr>
      <w:proofErr w:type="gramStart"/>
      <w:r w:rsidRPr="000416C6"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Prerequisites and conditions of implementation.</w:t>
      </w:r>
      <w:proofErr w:type="gramEnd"/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 The Republic of Belarus has hi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s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torically been the industrial countries in transition to a post-industrial stage, where there was 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the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 clear system of schemes 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of </w:t>
      </w:r>
      <w:r w:rsidRPr="000416C6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development 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of productive forces within the USSR. China now is the phenomenon of intensive industrial development in a world 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lastRenderedPageBreak/>
        <w:t>where e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x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perience 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in 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placement of industrial enterprises has exceptional practical interest. In the context of sustainable development a necessary el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e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ment of the study of the territorial organization of the industrial sector is the ma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n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agement of the environment, which is of mutual interest to Belarus and China.</w:t>
      </w:r>
    </w:p>
    <w:p w:rsidR="00D72273" w:rsidRPr="00260C33" w:rsidRDefault="00D72273" w:rsidP="00D72273">
      <w:pPr>
        <w:spacing w:after="0" w:line="301" w:lineRule="atLeast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Now </w:t>
      </w:r>
      <w:r w:rsidRPr="000416C6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two research 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scientific </w:t>
      </w:r>
      <w:r w:rsidRPr="000416C6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schools - the socio-economic geography and lan</w:t>
      </w:r>
      <w:r w:rsidRPr="000416C6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d</w:t>
      </w:r>
      <w:r w:rsidRPr="000416C6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scape ecology</w:t>
      </w:r>
      <w:r w:rsidRPr="000416C6">
        <w:rPr>
          <w:lang w:val="en-US"/>
        </w:rPr>
        <w:t xml:space="preserve"> </w:t>
      </w:r>
      <w:r w:rsidRPr="000416C6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presented by leading scientists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 are </w:t>
      </w:r>
      <w:r w:rsidRPr="000416C6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effectively developed 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at the 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Faculty of Geography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 of BSU. It is the main condition for the successful realization of the 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joint project.</w:t>
      </w:r>
    </w:p>
    <w:p w:rsidR="00D72273" w:rsidRPr="007D55F2" w:rsidRDefault="00D72273" w:rsidP="00D72273">
      <w:pPr>
        <w:spacing w:after="0" w:line="301" w:lineRule="atLeast"/>
        <w:ind w:firstLine="567"/>
        <w:jc w:val="both"/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</w:pPr>
      <w:r w:rsidRPr="007D55F2"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The main objectives of the project:</w:t>
      </w:r>
    </w:p>
    <w:p w:rsidR="00D72273" w:rsidRPr="00260C33" w:rsidRDefault="00D72273" w:rsidP="00D72273">
      <w:pPr>
        <w:spacing w:after="0" w:line="301" w:lineRule="atLeast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en-US" w:eastAsia="ru-RU"/>
        </w:rPr>
      </w:pP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1. To assess and compare the factors and model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 of the 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placement 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of 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major industries of Be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l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arus and China.</w:t>
      </w:r>
    </w:p>
    <w:p w:rsidR="00D72273" w:rsidRPr="00260C33" w:rsidRDefault="00D72273" w:rsidP="00D72273">
      <w:pPr>
        <w:spacing w:after="0" w:line="301" w:lineRule="atLeast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en-US" w:eastAsia="ru-RU"/>
        </w:rPr>
      </w:pP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2. 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To c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onduct a brief comparative analysis of the territorial organization of the main industries of Belarus and China (by agreement of the parties participa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t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ing in the project).</w:t>
      </w:r>
    </w:p>
    <w:p w:rsidR="00D72273" w:rsidRPr="00260C33" w:rsidRDefault="00D72273" w:rsidP="00D72273">
      <w:pPr>
        <w:spacing w:after="0" w:line="301" w:lineRule="atLeast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en-US" w:eastAsia="ru-RU"/>
        </w:rPr>
      </w:pP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3. 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To s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ummarize and evaluate</w:t>
      </w:r>
      <w:r w:rsidRPr="007D55F2">
        <w:rPr>
          <w:lang w:val="en-US"/>
        </w:rPr>
        <w:t xml:space="preserve"> </w:t>
      </w:r>
      <w:r w:rsidRPr="007D55F2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constructively 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t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he experience of placing 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of largest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 industrial enterprises (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in case study of 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1-3 enterprises agreed by the pa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r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ties).</w:t>
      </w:r>
    </w:p>
    <w:p w:rsidR="00D72273" w:rsidRPr="00260C33" w:rsidRDefault="00D72273" w:rsidP="00D72273">
      <w:pPr>
        <w:spacing w:after="0" w:line="301" w:lineRule="atLeast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en-US" w:eastAsia="ru-RU"/>
        </w:rPr>
      </w:pP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4. 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To a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ssess the potential environmental risks from the development of the r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e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gion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s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 (</w:t>
      </w:r>
      <w:r w:rsidRPr="007D55F2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in case study 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of 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1-3 enterprises agreed by the parties).</w:t>
      </w:r>
    </w:p>
    <w:p w:rsidR="00D72273" w:rsidRPr="00260C33" w:rsidRDefault="00D72273" w:rsidP="00D72273">
      <w:pPr>
        <w:spacing w:after="0" w:line="301" w:lineRule="atLeast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en-US" w:eastAsia="ru-RU"/>
        </w:rPr>
      </w:pP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5. To analyze the experience of environmental monitoring of major industrial enterprises, as well as from a regional perspective and national environmental legisl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a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tion offer various scenarios of territorial organization and management of the environment of the industrial sector (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in case study of 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1-3 enterprises agreed by the parties).</w:t>
      </w:r>
    </w:p>
    <w:p w:rsidR="00D72273" w:rsidRPr="00260C33" w:rsidRDefault="00D72273" w:rsidP="00D72273">
      <w:pPr>
        <w:spacing w:after="0" w:line="301" w:lineRule="atLeast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en-US" w:eastAsia="ru-RU"/>
        </w:rPr>
      </w:pP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6. To develop practical recommendations for placement of emerging industries and environmental monitoring system for Belarus based on the exper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i</w:t>
      </w:r>
      <w:r w:rsidRPr="00260C3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ence of China.</w:t>
      </w:r>
    </w:p>
    <w:p w:rsidR="00D72273" w:rsidRPr="00D72273" w:rsidRDefault="00D72273">
      <w:pPr>
        <w:rPr>
          <w:lang w:val="en-US"/>
        </w:rPr>
      </w:pPr>
    </w:p>
    <w:sectPr w:rsidR="00D72273" w:rsidRPr="00D72273" w:rsidSect="00D72273">
      <w:pgSz w:w="11906" w:h="16838" w:code="9"/>
      <w:pgMar w:top="851" w:right="1021" w:bottom="851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E90008"/>
    <w:multiLevelType w:val="hybridMultilevel"/>
    <w:tmpl w:val="1D4C57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D72273"/>
    <w:rsid w:val="0047055C"/>
    <w:rsid w:val="00753220"/>
    <w:rsid w:val="00C566E7"/>
    <w:rsid w:val="00D72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273"/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2273"/>
    <w:pPr>
      <w:ind w:left="720"/>
      <w:contextualSpacing/>
    </w:pPr>
  </w:style>
  <w:style w:type="character" w:styleId="a4">
    <w:name w:val="Hyperlink"/>
    <w:uiPriority w:val="99"/>
    <w:unhideWhenUsed/>
    <w:rsid w:val="00D722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o.bsu.by/index.php/en/departments/laboratory-of-landscape-ecology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su.by/ru/main.aspx?guid=2174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eo.bsu.by/index.php/en/departments/economical-geography-of-foreign-countries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su.by/ru/main.aspx?guid=6795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su.by/ru/main.aspx?guid=2031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692</Words>
  <Characters>3948</Characters>
  <Application>Microsoft Office Word</Application>
  <DocSecurity>0</DocSecurity>
  <Lines>32</Lines>
  <Paragraphs>9</Paragraphs>
  <ScaleCrop>false</ScaleCrop>
  <Company/>
  <LinksUpToDate>false</LinksUpToDate>
  <CharactersWithSpaces>4631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Leonov</dc:creator>
  <cp:lastModifiedBy>Leonov</cp:lastModifiedBy>
  <cp:revision>1</cp:revision>
  <dcterms:created xsi:type="dcterms:W3CDTF">2015-03-31T09:04:00Z</dcterms:created>
  <dcterms:modified xsi:type="dcterms:W3CDTF">2015-03-31T09:09:00Z</dcterms:modified>
</cp:coreProperties>
</file>