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哈尔滨理工大学学生公派出国留学申请表</w:t>
      </w:r>
    </w:p>
    <w:tbl>
      <w:tblPr>
        <w:tblStyle w:val="style105"/>
        <w:tblW w:w="9491" w:type="dxa"/>
        <w:jc w:val="center"/>
        <w:tblCellSpacing w:w="0" w:type="dxa"/>
        <w:tblInd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"/>
        <w:gridCol w:w="1794"/>
        <w:gridCol w:w="879"/>
        <w:gridCol w:w="225"/>
        <w:gridCol w:w="146"/>
        <w:gridCol w:w="578"/>
        <w:gridCol w:w="1139"/>
        <w:gridCol w:w="38"/>
        <w:gridCol w:w="184"/>
        <w:gridCol w:w="808"/>
        <w:gridCol w:w="184"/>
        <w:gridCol w:w="13"/>
        <w:gridCol w:w="937"/>
        <w:gridCol w:w="184"/>
        <w:gridCol w:w="238"/>
        <w:gridCol w:w="57"/>
        <w:gridCol w:w="551"/>
        <w:gridCol w:w="125"/>
        <w:gridCol w:w="1364"/>
      </w:tblGrid>
      <w:tr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学 号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照片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性 别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电 话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E-mail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专业及综合排名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所在院系、专业、年级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培养类别</w:t>
            </w:r>
          </w:p>
        </w:tc>
        <w:tc>
          <w:tcPr>
            <w:tcW w:w="19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是否已获得助学贷款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是否已签订就业协议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是否申请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提前答辩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申请提前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答辩时间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家庭居住地址</w:t>
            </w: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紧急情况联系人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拟申请交流的国家或地区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拟申请出国（境）学校</w:t>
            </w:r>
          </w:p>
        </w:tc>
        <w:tc>
          <w:tcPr>
            <w:tcW w:w="346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拟申请出国（境）专业</w:t>
            </w: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申请留学身份</w:t>
            </w:r>
          </w:p>
        </w:tc>
        <w:tc>
          <w:tcPr>
            <w:tcW w:w="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博士后研究</w:t>
            </w:r>
          </w:p>
        </w:tc>
        <w:tc>
          <w:tcPr>
            <w:tcW w:w="9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博士联合培养</w:t>
            </w:r>
          </w:p>
        </w:tc>
        <w:tc>
          <w:tcPr>
            <w:tcW w:w="1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攻读博士学位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硕士联合培养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攻读硕士学位</w:t>
            </w:r>
          </w:p>
        </w:tc>
        <w:tc>
          <w:tcPr>
            <w:tcW w:w="11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学士联合培养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kern w:val="0"/>
                <w:sz w:val="24"/>
                <w:szCs w:val="24"/>
              </w:rPr>
              <w:t>本科插班生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9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1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1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15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□</w:t>
            </w:r>
          </w:p>
        </w:tc>
        <w:tc>
          <w:tcPr>
            <w:tcW w:w="1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□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申请资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助方式</w:t>
            </w: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  <w:u w:val="single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国家留学基金委资助 □</w:t>
            </w:r>
            <w:r>
              <w:rPr>
                <w:rFonts w:ascii="宋体" w:cs="宋体" w:eastAsia="宋体" w:hAnsi="宋体" w:hint="eastAsia"/>
                <w:kern w:val="0"/>
                <w:sz w:val="24"/>
                <w:szCs w:val="24"/>
              </w:rPr>
              <w:t>（项目名称</w:t>
            </w:r>
            <w:r>
              <w:rPr>
                <w:rFonts w:ascii="宋体" w:cs="宋体" w:eastAsia="宋体" w:hAnsi="宋体" w:hint="eastAsia"/>
                <w:kern w:val="0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ascii="宋体" w:cs="宋体" w:eastAsia="宋体" w:hAnsi="宋体" w:hint="eastAsia"/>
                <w:kern w:val="0"/>
                <w:sz w:val="24"/>
                <w:szCs w:val="24"/>
              </w:rPr>
              <w:t>）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通过校、院（系）交流或合作渠道资助 □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派出院系（单位）资助 □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7650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个人自筹经费（含个人申请国外资助） □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（</w:t>
            </w:r>
            <w:r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  <w:t>附证明材料</w:t>
            </w: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）</w:t>
            </w:r>
          </w:p>
          <w:p>
            <w:pPr>
              <w:pStyle w:val="style0"/>
              <w:widowControl/>
              <w:spacing w:before="100" w:beforeAutospacing="true" w:after="100" w:afterAutospacing="true"/>
              <w:ind w:firstLine="240" w:firstLineChars="100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 xml:space="preserve">外 语 水 平 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语种</w:t>
            </w: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语言考试种类</w:t>
            </w: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考试成绩</w:t>
            </w: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考试时间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个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人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简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自何年月</w:t>
            </w: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至何年月</w:t>
            </w: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学习、工作单位</w:t>
            </w: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任职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vMerge w:val="continue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9491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  <w:t>承担科研项目情况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项 目 名 称</w:t>
            </w: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经费(万元)</w:t>
            </w: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负责或参加</w:t>
            </w:r>
          </w:p>
        </w:tc>
      </w:tr>
      <w:tr>
        <w:tblPrEx/>
        <w:trPr>
          <w:trHeight w:val="399" w:hRule="atLeast"/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rHeight w:val="483" w:hRule="atLeast"/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rHeight w:val="377" w:hRule="atLeast"/>
          <w:tblCellSpacing w:w="0" w:type="dxa"/>
          <w:jc w:val="center"/>
        </w:trPr>
        <w:tc>
          <w:tcPr>
            <w:tcW w:w="366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5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9491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  <w:t>代表性论文、著作目录（可另附页）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论文、著作名称</w:t>
            </w: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出版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出版社或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著者名次</w:t>
            </w: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SCI、EI、ISTP收录;是否权威刊物及被他人引用情况</w:t>
            </w:r>
          </w:p>
        </w:tc>
      </w:tr>
      <w:tr>
        <w:tblPrEx/>
        <w:trPr>
          <w:trHeight w:val="492" w:hRule="atLeast"/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rHeight w:val="488" w:hRule="atLeast"/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rHeight w:val="450" w:hRule="atLeast"/>
          <w:tblCellSpacing w:w="0" w:type="dxa"/>
          <w:jc w:val="center"/>
        </w:trPr>
        <w:tc>
          <w:tcPr>
            <w:tcW w:w="18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0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blCellSpacing w:w="0" w:type="dxa"/>
          <w:jc w:val="center"/>
        </w:trPr>
        <w:tc>
          <w:tcPr>
            <w:tcW w:w="9491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  <w:t>4、获奖励情况（限校级以上以及相当的奖励,可另附页），说明本人在获奖中的名次，并附奖励证书复印件。</w:t>
            </w:r>
          </w:p>
        </w:tc>
      </w:tr>
      <w:tr>
        <w:tblPrEx/>
        <w:trPr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获奖项目名称</w:t>
            </w: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等 级</w:t>
            </w: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style0"/>
              <w:widowControl/>
              <w:spacing w:before="100" w:beforeAutospacing="true" w:after="100" w:afterAutospacing="true"/>
              <w:jc w:val="center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kern w:val="0"/>
                <w:sz w:val="24"/>
                <w:szCs w:val="24"/>
              </w:rPr>
              <w:t>备注</w:t>
            </w:r>
          </w:p>
        </w:tc>
      </w:tr>
      <w:tr>
        <w:tblPrEx/>
        <w:trPr>
          <w:trHeight w:val="302" w:hRule="atLeast"/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rHeight w:val="392" w:hRule="atLeast"/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rHeight w:val="526" w:hRule="atLeast"/>
          <w:tblCellSpacing w:w="0" w:type="dxa"/>
          <w:jc w:val="center"/>
        </w:trPr>
        <w:tc>
          <w:tcPr>
            <w:tcW w:w="309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9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3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gridBefore w:val="1"/>
          <w:wBefore w:w="47" w:type="dxa"/>
          <w:tblCellSpacing w:w="0" w:type="dxa"/>
          <w:jc w:val="center"/>
        </w:trPr>
        <w:tc>
          <w:tcPr>
            <w:tcW w:w="3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  <w:t>专业课教师或导师综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  <w:t>合评估及签章</w:t>
            </w:r>
          </w:p>
        </w:tc>
        <w:tc>
          <w:tcPr>
            <w:tcW w:w="640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gridBefore w:val="1"/>
          <w:wBefore w:w="47" w:type="dxa"/>
          <w:tblCellSpacing w:w="0" w:type="dxa"/>
          <w:jc w:val="center"/>
        </w:trPr>
        <w:tc>
          <w:tcPr>
            <w:tcW w:w="3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b/>
                <w:bCs/>
                <w:kern w:val="0"/>
                <w:sz w:val="24"/>
                <w:szCs w:val="24"/>
              </w:rPr>
              <w:t>所在</w:t>
            </w:r>
            <w:r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  <w:t>学院意见及签章</w:t>
            </w:r>
          </w:p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640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94"/>
              <w:rPr>
                <w:rFonts w:hint="eastAsia"/>
              </w:rPr>
            </w:pPr>
            <w:r>
              <w:t>经院系选拔，推荐该生参加此项目。</w:t>
            </w:r>
          </w:p>
          <w:p>
            <w:pPr>
              <w:pStyle w:val="style94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辅导员： </w:t>
            </w:r>
            <w:r>
              <w:rPr>
                <w:rFonts w:hint="eastAsia"/>
                <w:u w:val="single"/>
              </w:rPr>
              <w:t xml:space="preserve">           </w:t>
            </w:r>
            <w:bookmarkStart w:id="0" w:name="_GoBack"/>
            <w:bookmarkEnd w:id="0"/>
          </w:p>
          <w:p>
            <w:pPr>
              <w:pStyle w:val="style94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学院主管领导意见：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>
            <w:pPr>
              <w:pStyle w:val="style94"/>
              <w:rPr>
                <w:rFonts w:eastAsia="宋体" w:hint="eastAsia"/>
                <w:u w:val="single"/>
                <w:lang w:val="en-US" w:eastAsia="zh-CN"/>
              </w:rPr>
            </w:pPr>
            <w:r>
              <w:rPr>
                <w:rFonts w:hint="eastAsia"/>
                <w:u w:val="none"/>
                <w:lang w:eastAsia="zh-CN"/>
              </w:rPr>
              <w:t>学院书记意见</w:t>
            </w:r>
            <w:r>
              <w:rPr>
                <w:rFonts w:hint="eastAsia"/>
                <w:u w:val="single"/>
                <w:lang w:eastAsia="zh-CN"/>
              </w:rPr>
              <w:t>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</w:p>
          <w:p>
            <w:pPr>
              <w:pStyle w:val="style94"/>
              <w:rPr>
                <w:rFonts w:eastAsia="宋体" w:hint="eastAsia"/>
                <w:u w:val="single"/>
                <w:lang w:val="en-US" w:eastAsia="zh-CN"/>
              </w:rPr>
            </w:pPr>
          </w:p>
          <w:p>
            <w:pPr>
              <w:pStyle w:val="style94"/>
              <w:ind w:firstLine="5280" w:firstLineChars="2200"/>
              <w:rPr/>
            </w:pPr>
            <w:r>
              <w:t>年 月 日</w:t>
            </w:r>
          </w:p>
        </w:tc>
      </w:tr>
      <w:tr>
        <w:tblPrEx/>
        <w:trPr>
          <w:gridBefore w:val="1"/>
          <w:wBefore w:w="47" w:type="dxa"/>
          <w:tblCellSpacing w:w="0" w:type="dxa"/>
          <w:jc w:val="center"/>
        </w:trPr>
        <w:tc>
          <w:tcPr>
            <w:tcW w:w="30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  <w:t>教务处</w:t>
            </w:r>
            <w:r>
              <w:rPr>
                <w:rFonts w:ascii="宋体" w:cs="宋体" w:eastAsia="宋体" w:hAnsi="宋体" w:hint="eastAsia"/>
                <w:b/>
                <w:bCs/>
                <w:kern w:val="0"/>
                <w:sz w:val="24"/>
                <w:szCs w:val="24"/>
              </w:rPr>
              <w:t>或研究生</w:t>
            </w:r>
            <w:r>
              <w:rPr>
                <w:rFonts w:ascii="宋体" w:cs="宋体" w:hAnsi="宋体" w:hint="eastAsia"/>
                <w:b/>
                <w:bCs/>
                <w:kern w:val="0"/>
                <w:sz w:val="24"/>
                <w:szCs w:val="24"/>
                <w:lang w:eastAsia="zh-CN"/>
              </w:rPr>
              <w:t>处</w:t>
            </w:r>
            <w:r>
              <w:rPr>
                <w:rFonts w:ascii="宋体" w:cs="宋体" w:eastAsia="宋体" w:hAnsi="宋体"/>
                <w:b/>
                <w:bCs/>
                <w:kern w:val="0"/>
                <w:sz w:val="24"/>
                <w:szCs w:val="24"/>
              </w:rPr>
              <w:t>意见</w:t>
            </w:r>
            <w:r>
              <w:rPr>
                <w:rFonts w:ascii="宋体" w:cs="宋体" w:eastAsia="宋体" w:hAnsi="宋体" w:hint="eastAsia"/>
                <w:b/>
                <w:bCs/>
                <w:kern w:val="0"/>
                <w:sz w:val="24"/>
                <w:szCs w:val="24"/>
              </w:rPr>
              <w:t>及</w:t>
            </w:r>
            <w:r>
              <w:rPr>
                <w:rFonts w:ascii="宋体" w:cs="宋体" w:eastAsia="宋体" w:hAnsi="宋体" w:hint="eastAsia"/>
                <w:b/>
                <w:bCs/>
                <w:kern w:val="0"/>
                <w:sz w:val="24"/>
                <w:szCs w:val="24"/>
                <w:lang w:eastAsia="zh-CN"/>
              </w:rPr>
              <w:t>签章</w:t>
            </w:r>
          </w:p>
        </w:tc>
        <w:tc>
          <w:tcPr>
            <w:tcW w:w="640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  <w:p>
            <w:pPr>
              <w:pStyle w:val="style0"/>
              <w:widowControl/>
              <w:spacing w:before="100" w:beforeAutospacing="true" w:after="100" w:afterAutospacing="true"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</w:tbl>
    <w:p>
      <w:pPr>
        <w:pStyle w:val="style0"/>
        <w:widowControl/>
        <w:spacing w:before="100" w:beforeAutospacing="true" w:after="100" w:afterAutospacing="true" w:lineRule="auto" w:line="360"/>
        <w:jc w:val="left"/>
        <w:rPr>
          <w:rFonts w:ascii="宋体" w:cs="宋体" w:eastAsia="宋体" w:hAnsi="宋体"/>
          <w:b/>
          <w:bCs/>
          <w:kern w:val="0"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kern w:val="0"/>
          <w:sz w:val="24"/>
          <w:szCs w:val="24"/>
        </w:rPr>
        <w:t>申 请 人 保 证</w:t>
      </w:r>
    </w:p>
    <w:p>
      <w:pPr>
        <w:pStyle w:val="style0"/>
        <w:widowControl/>
        <w:spacing w:before="100" w:beforeAutospacing="true" w:after="100" w:afterAutospacing="true" w:lineRule="auto" w:line="360"/>
        <w:jc w:val="left"/>
        <w:rPr>
          <w:rFonts w:ascii="宋体" w:cs="宋体" w:eastAsia="宋体" w:hAnsi="宋体"/>
          <w:b/>
          <w:bCs/>
          <w:kern w:val="0"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kern w:val="0"/>
          <w:sz w:val="24"/>
          <w:szCs w:val="24"/>
        </w:rPr>
        <w:t>上述各项中所提供的情况真实无误。如被录取，本人保证遵守学校的各项规定，签订国家公派协议，履行有关义务，努力学习，注意国家安全和个人安全，严格按照协议确定按期学成回国服务。</w:t>
      </w:r>
    </w:p>
    <w:p>
      <w:pPr>
        <w:pStyle w:val="style0"/>
        <w:widowControl/>
        <w:spacing w:before="100" w:beforeAutospacing="true" w:after="100" w:afterAutospacing="true" w:lineRule="auto" w:line="360"/>
        <w:jc w:val="left"/>
        <w:rPr>
          <w:rFonts w:ascii="宋体" w:cs="宋体" w:eastAsia="宋体" w:hAnsi="宋体"/>
          <w:b/>
          <w:bCs/>
          <w:kern w:val="0"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kern w:val="0"/>
          <w:sz w:val="24"/>
          <w:szCs w:val="24"/>
        </w:rPr>
        <w:t>申请人签字：                                   日期：  年    月    日</w:t>
      </w:r>
    </w:p>
    <w:tbl>
      <w:tblPr>
        <w:tblStyle w:val="style105"/>
        <w:tblW w:w="8306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rPr>
          <w:tblCellSpacing w:w="0" w:type="dxa"/>
        </w:trPr>
        <w:tc>
          <w:tcPr>
            <w:tcW w:w="8306" w:type="dxa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宋体" w:cs="宋体" w:eastAsia="宋体" w:hAnsi="宋体"/>
                <w:kern w:val="0"/>
                <w:sz w:val="24"/>
                <w:szCs w:val="24"/>
              </w:rPr>
            </w:pP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qFormat/>
    <w:uiPriority w:val="99"/>
    <w:pPr>
      <w:widowControl/>
      <w:spacing w:before="100" w:beforeAutospacing="true" w:after="100" w:afterAutospacing="true"/>
      <w:jc w:val="left"/>
    </w:pPr>
    <w:rPr>
      <w:rFonts w:ascii="宋体" w:cs="宋体" w:eastAsia="宋体" w:hAnsi="宋体"/>
      <w:kern w:val="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643</Words>
  <Pages>2</Pages>
  <Characters>654</Characters>
  <Application>WPS Office</Application>
  <DocSecurity>0</DocSecurity>
  <Paragraphs>230</Paragraphs>
  <ScaleCrop>false</ScaleCrop>
  <Company>Sky123.Org</Company>
  <LinksUpToDate>false</LinksUpToDate>
  <CharactersWithSpaces>786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2016-12-28T01:56:00Z</dcterms:created>
  <dc:creator>gyb1</dc:creator>
  <lastModifiedBy>ANA-AN00</lastModifiedBy>
  <lastPrinted>2016-12-28T02:18:00Z</lastPrinted>
  <dcterms:modified xsi:type="dcterms:W3CDTF">2021-01-27T09:33:36Z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2052-11.1.0.8306</vt:lpwstr>
  </property>
</Properties>
</file>