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EB" w:rsidRPr="006D2232" w:rsidRDefault="008915EB" w:rsidP="008915EB">
      <w:pPr>
        <w:spacing w:line="360" w:lineRule="auto"/>
        <w:rPr>
          <w:rFonts w:ascii="黑体" w:eastAsia="黑体" w:hAnsi="黑体" w:cs="黑体"/>
          <w:sz w:val="32"/>
          <w:szCs w:val="32"/>
        </w:rPr>
      </w:pPr>
      <w:r w:rsidRPr="006D2232">
        <w:rPr>
          <w:rFonts w:ascii="黑体" w:eastAsia="黑体" w:hAnsi="黑体" w:cs="黑体" w:hint="eastAsia"/>
          <w:sz w:val="32"/>
          <w:szCs w:val="32"/>
        </w:rPr>
        <w:t>附件</w:t>
      </w:r>
      <w:r w:rsidR="006B0685" w:rsidRPr="006D2232">
        <w:rPr>
          <w:rFonts w:ascii="黑体" w:eastAsia="黑体" w:hAnsi="黑体" w:cs="黑体" w:hint="eastAsia"/>
          <w:sz w:val="32"/>
          <w:szCs w:val="32"/>
        </w:rPr>
        <w:t>10</w:t>
      </w:r>
    </w:p>
    <w:p w:rsidR="00604F94" w:rsidRDefault="00604F94" w:rsidP="00604F94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涉密人员出国（境）保密承诺书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1559"/>
        <w:gridCol w:w="992"/>
        <w:gridCol w:w="1560"/>
        <w:gridCol w:w="283"/>
        <w:gridCol w:w="1015"/>
        <w:gridCol w:w="1501"/>
      </w:tblGrid>
      <w:tr w:rsidR="00604F94" w:rsidTr="00766A8F">
        <w:trPr>
          <w:jc w:val="center"/>
        </w:trPr>
        <w:tc>
          <w:tcPr>
            <w:tcW w:w="2093" w:type="dxa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承诺人姓名</w:t>
            </w:r>
          </w:p>
        </w:tc>
        <w:tc>
          <w:tcPr>
            <w:tcW w:w="1559" w:type="dxa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501" w:type="dxa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04F94" w:rsidTr="00766A8F">
        <w:trPr>
          <w:jc w:val="center"/>
        </w:trPr>
        <w:tc>
          <w:tcPr>
            <w:tcW w:w="2093" w:type="dxa"/>
            <w:vAlign w:val="center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551" w:type="dxa"/>
            <w:gridSpan w:val="2"/>
            <w:vAlign w:val="center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516" w:type="dxa"/>
            <w:gridSpan w:val="2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04F94" w:rsidTr="00766A8F">
        <w:trPr>
          <w:jc w:val="center"/>
        </w:trPr>
        <w:tc>
          <w:tcPr>
            <w:tcW w:w="2093" w:type="dxa"/>
            <w:vAlign w:val="center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前往国家（地区）</w:t>
            </w:r>
          </w:p>
        </w:tc>
        <w:tc>
          <w:tcPr>
            <w:tcW w:w="2551" w:type="dxa"/>
            <w:gridSpan w:val="2"/>
            <w:vAlign w:val="center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前往事由</w:t>
            </w:r>
          </w:p>
        </w:tc>
        <w:tc>
          <w:tcPr>
            <w:tcW w:w="2516" w:type="dxa"/>
            <w:gridSpan w:val="2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04F94" w:rsidTr="00766A8F">
        <w:trPr>
          <w:jc w:val="center"/>
        </w:trPr>
        <w:tc>
          <w:tcPr>
            <w:tcW w:w="2093" w:type="dxa"/>
            <w:vAlign w:val="center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往返时间</w:t>
            </w:r>
          </w:p>
        </w:tc>
        <w:tc>
          <w:tcPr>
            <w:tcW w:w="2551" w:type="dxa"/>
            <w:gridSpan w:val="2"/>
            <w:vAlign w:val="center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04F94" w:rsidRDefault="00604F94" w:rsidP="00766A8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国内直系亲属及联系方式</w:t>
            </w:r>
          </w:p>
        </w:tc>
        <w:tc>
          <w:tcPr>
            <w:tcW w:w="2516" w:type="dxa"/>
            <w:gridSpan w:val="2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04F94" w:rsidTr="00766A8F">
        <w:trPr>
          <w:jc w:val="center"/>
        </w:trPr>
        <w:tc>
          <w:tcPr>
            <w:tcW w:w="2093" w:type="dxa"/>
            <w:vAlign w:val="center"/>
          </w:tcPr>
          <w:p w:rsidR="00604F94" w:rsidRDefault="00604F94" w:rsidP="00766A8F">
            <w:pPr>
              <w:spacing w:line="360" w:lineRule="auto"/>
              <w:ind w:leftChars="-67" w:left="1" w:rightChars="-51" w:right="-107" w:hangingChars="59" w:hanging="142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携带涉密载体内容</w:t>
            </w:r>
          </w:p>
        </w:tc>
        <w:tc>
          <w:tcPr>
            <w:tcW w:w="2551" w:type="dxa"/>
            <w:gridSpan w:val="2"/>
            <w:vAlign w:val="center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审批人</w:t>
            </w:r>
          </w:p>
        </w:tc>
        <w:tc>
          <w:tcPr>
            <w:tcW w:w="2516" w:type="dxa"/>
            <w:gridSpan w:val="2"/>
          </w:tcPr>
          <w:p w:rsidR="00604F94" w:rsidRDefault="00604F94" w:rsidP="00766A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04F94" w:rsidRDefault="00604F94" w:rsidP="00604F94">
      <w:pPr>
        <w:spacing w:line="360" w:lineRule="auto"/>
        <w:jc w:val="left"/>
        <w:rPr>
          <w:rFonts w:ascii="宋体" w:eastAsia="Times New Roman"/>
          <w:sz w:val="24"/>
          <w:szCs w:val="24"/>
        </w:rPr>
      </w:pPr>
    </w:p>
    <w:p w:rsidR="00604F94" w:rsidRDefault="00604F94" w:rsidP="00604F94">
      <w:pPr>
        <w:spacing w:line="360" w:lineRule="auto"/>
        <w:jc w:val="left"/>
        <w:rPr>
          <w:rFonts w:ascii="宋体" w:eastAsia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本人于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</w:rPr>
        <w:t>日至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>日前往</w:t>
      </w:r>
      <w:r>
        <w:rPr>
          <w:rFonts w:ascii="宋体" w:hAnsi="宋体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国家（地区）</w:t>
      </w:r>
      <w:r>
        <w:rPr>
          <w:rFonts w:ascii="宋体" w:hAnsi="宋体"/>
          <w:sz w:val="24"/>
          <w:szCs w:val="24"/>
          <w:u w:val="single"/>
        </w:rPr>
        <w:t xml:space="preserve">                    </w:t>
      </w:r>
      <w:r>
        <w:rPr>
          <w:rFonts w:ascii="宋体" w:hAnsi="宋体" w:hint="eastAsia"/>
          <w:sz w:val="24"/>
          <w:szCs w:val="24"/>
        </w:rPr>
        <w:t>（事由）。学校保密</w:t>
      </w:r>
      <w:r w:rsidR="008915EB">
        <w:rPr>
          <w:rFonts w:ascii="宋体" w:hAnsi="宋体" w:hint="eastAsia"/>
          <w:sz w:val="24"/>
          <w:szCs w:val="24"/>
        </w:rPr>
        <w:t>单位</w:t>
      </w:r>
      <w:r>
        <w:rPr>
          <w:rFonts w:ascii="宋体" w:hAnsi="宋体" w:hint="eastAsia"/>
          <w:sz w:val="24"/>
          <w:szCs w:val="24"/>
        </w:rPr>
        <w:t>已向我告知《哈尔滨理工大学涉密人员管理办法》中涉密人员出国（境）应注意的事项。我承诺，在国（境）外期间遵守保密守则，履行保守国家秘密的义务。</w:t>
      </w:r>
    </w:p>
    <w:p w:rsidR="00604F94" w:rsidRDefault="00604F94" w:rsidP="00604F94">
      <w:pPr>
        <w:spacing w:line="360" w:lineRule="auto"/>
        <w:jc w:val="left"/>
        <w:rPr>
          <w:rFonts w:ascii="宋体" w:eastAsia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</w:t>
      </w:r>
    </w:p>
    <w:p w:rsidR="00604F94" w:rsidRDefault="00604F94" w:rsidP="00604F94">
      <w:pPr>
        <w:spacing w:line="360" w:lineRule="auto"/>
        <w:jc w:val="left"/>
        <w:rPr>
          <w:rFonts w:ascii="宋体" w:eastAsia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</w:t>
      </w:r>
      <w:r>
        <w:rPr>
          <w:rFonts w:ascii="宋体" w:hAnsi="宋体" w:hint="eastAsia"/>
          <w:sz w:val="24"/>
          <w:szCs w:val="24"/>
        </w:rPr>
        <w:t>承诺人签字：</w:t>
      </w:r>
    </w:p>
    <w:p w:rsidR="00604F94" w:rsidRDefault="00604F94" w:rsidP="00604F94">
      <w:pPr>
        <w:spacing w:line="360" w:lineRule="auto"/>
        <w:jc w:val="left"/>
        <w:rPr>
          <w:rFonts w:ascii="宋体" w:eastAsia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                    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日</w:t>
      </w:r>
    </w:p>
    <w:p w:rsidR="00604F94" w:rsidRDefault="00604F94" w:rsidP="00604F94">
      <w:pPr>
        <w:spacing w:line="360" w:lineRule="auto"/>
        <w:rPr>
          <w:rFonts w:ascii="宋体" w:eastAsia="Times New Roman"/>
          <w:sz w:val="28"/>
          <w:szCs w:val="28"/>
        </w:rPr>
      </w:pPr>
    </w:p>
    <w:p w:rsidR="00604F94" w:rsidRDefault="00CD28AB" w:rsidP="00604F94">
      <w:pPr>
        <w:spacing w:line="360" w:lineRule="auto"/>
        <w:rPr>
          <w:rFonts w:ascii="宋体" w:eastAsia="Times New Roman"/>
          <w:sz w:val="28"/>
          <w:szCs w:val="28"/>
        </w:rPr>
      </w:pPr>
      <w:r w:rsidRPr="00CD28AB">
        <w:rPr>
          <w:rFonts w:ascii="Calibri" w:hAnsi="Calibri" w:cs="黑体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-17.8pt;margin-top:22.1pt;width:475.8pt;height:.05pt;z-index:251660288" o:gfxdata="UEsDBAoAAAAAAIdO4kAAAAAAAAAAAAAAAAAEAAAAZHJzL1BLAwQUAAAACACHTuJAvVWK49cAAAAJ&#10;AQAADwAAAGRycy9kb3ducmV2LnhtbE2PsU7DMBCGdyTewTokFtTaaUtE0zgdihg6MBBgv8TXJCI+&#10;h9hNw9vjTjDe3af/vj/fz7YXE42+c6whWSoQxLUzHTcaPt5fFk8gfEA22DsmDT/kYV/c3uSYGXfh&#10;N5rK0IgYwj5DDW0IQyalr1uy6JduII63kxsthjiOjTQjXmK47eVKqVRa7Dh+aHGgQ0v1V3m2Gh7o&#10;87g9Ph9mVQ+u7OSE369VqvX9XaJ2IALN4Q+Gq35UhyI6Ve7Mxotew2L9mEZUw2azAhGBbZLGctV1&#10;sQZZ5PJ/g+IXUEsDBBQAAAAIAIdO4kC3s4WJyAEAAJYDAAAOAAAAZHJzL2Uyb0RvYy54bWytU9uO&#10;0zAQfUfiHyy/06RhG0HUdLVqWV4QVAI+YGo7iSXf5PE27d8zdkuXywtCm4fJ2J45M+d4vL4/WcOO&#10;KqL2rufLRc2ZcsJL7caef//2+OYdZ5jASTDeqZ6fFfL7zetX6zl0qvGTN1JFRiAOuzn0fEopdFWF&#10;YlIWcOGDcnQ4+Ggh0TKOlYwwE7o1VVPXbTX7KEP0QiHS7u5yyDcFfxiUSF+GAVVipufUWyo2FnvI&#10;ttqsoRsjhEmLaxvwH11Y0I6K3qB2kIA9Rf0XlNUievRDWghvKz8MWqjCgdgs6z/YfJ0gqMKFxMFw&#10;kwlfDlZ8Pu4j07LnDWcOLF3Rw1PypTK7y/LMATuK2rp9vK4w7GPmehqizX9iwU5F0vNNUnVKTNBm&#10;W981bUvKCzpr364yYvWcGiKmj8pblp2eY4qgxyltvXN0dT4ui6hw/ITpkvgzIdc1js09f79qVgQP&#10;NDyDgUSuDUQH3Vhy0RstH7UxOQPjeNiayI6Qx6F814Z+C8tFdoDTJU6St/MpB0I3KZAfnGTpHEgq&#10;RzPNcxNWSc6MoieQvRKZQJt/iSQ1jCNRss4XZbN38PJcBC/7dPlFtuug5un6dV2yn5/T5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9VYrj1wAAAAkBAAAPAAAAAAAAAAEAIAAAACIAAABkcnMvZG93&#10;bnJldi54bWxQSwECFAAUAAAACACHTuJAt7OFicgBAACWAwAADgAAAAAAAAABACAAAAAmAQAAZHJz&#10;L2Uyb0RvYy54bWxQSwUGAAAAAAYABgBZAQAAYAUAAAAA&#10;" filled="t">
            <v:stroke dashstyle="dashDot" miterlimit="2"/>
          </v:shape>
        </w:pict>
      </w:r>
    </w:p>
    <w:p w:rsidR="00604F94" w:rsidRDefault="00604F94" w:rsidP="00604F94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保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密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提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醒</w:t>
      </w:r>
    </w:p>
    <w:p w:rsidR="00604F94" w:rsidRDefault="00604F94" w:rsidP="00604F94">
      <w:pPr>
        <w:tabs>
          <w:tab w:val="left" w:pos="6744"/>
        </w:tabs>
        <w:spacing w:line="360" w:lineRule="auto"/>
        <w:rPr>
          <w:rFonts w:ascii="宋体" w:eastAsia="Times New Roman"/>
          <w:sz w:val="24"/>
          <w:szCs w:val="24"/>
        </w:rPr>
      </w:pPr>
      <w:r>
        <w:rPr>
          <w:rFonts w:ascii="宋体" w:eastAsia="Times New Roman"/>
          <w:sz w:val="24"/>
          <w:szCs w:val="24"/>
        </w:rPr>
        <w:tab/>
      </w:r>
    </w:p>
    <w:p w:rsidR="00604F94" w:rsidRDefault="00604F94" w:rsidP="00604F94">
      <w:pPr>
        <w:spacing w:line="360" w:lineRule="auto"/>
        <w:rPr>
          <w:rFonts w:ascii="宋体" w:eastAsia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 </w:t>
      </w:r>
      <w:r>
        <w:rPr>
          <w:rFonts w:ascii="宋体" w:hAnsi="宋体" w:hint="eastAsia"/>
          <w:sz w:val="24"/>
          <w:szCs w:val="24"/>
        </w:rPr>
        <w:t>出访期间要提高保密意识，确保国家秘密安全；</w:t>
      </w:r>
    </w:p>
    <w:p w:rsidR="00604F94" w:rsidRDefault="00604F94" w:rsidP="00604F94">
      <w:pPr>
        <w:spacing w:line="360" w:lineRule="auto"/>
        <w:rPr>
          <w:rFonts w:ascii="宋体" w:eastAsia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2. </w:t>
      </w:r>
      <w:r>
        <w:rPr>
          <w:rFonts w:ascii="宋体" w:hAnsi="宋体" w:hint="eastAsia"/>
          <w:sz w:val="24"/>
          <w:szCs w:val="24"/>
        </w:rPr>
        <w:t>严格按照有关保密要求进行访问活动，绝不以任何方式向外泄露国家秘密；</w:t>
      </w:r>
    </w:p>
    <w:p w:rsidR="00604F94" w:rsidRDefault="00604F94" w:rsidP="00604F94">
      <w:pPr>
        <w:spacing w:line="360" w:lineRule="auto"/>
        <w:rPr>
          <w:rFonts w:ascii="宋体" w:eastAsia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3. </w:t>
      </w:r>
      <w:r>
        <w:rPr>
          <w:rFonts w:ascii="宋体" w:hAnsi="宋体" w:hint="eastAsia"/>
          <w:sz w:val="24"/>
          <w:szCs w:val="24"/>
        </w:rPr>
        <w:t>根据我国有关法律规定，为境外的机构、组织入侵窃取、刺探、收买、非法提供国家秘密的行为属于违法犯罪行为。</w:t>
      </w:r>
    </w:p>
    <w:p w:rsidR="00604F94" w:rsidRDefault="00604F94" w:rsidP="00604F94">
      <w:pPr>
        <w:spacing w:line="360" w:lineRule="auto"/>
        <w:rPr>
          <w:rFonts w:ascii="宋体" w:eastAsia="Times New Roman"/>
          <w:sz w:val="24"/>
          <w:szCs w:val="24"/>
        </w:rPr>
      </w:pPr>
    </w:p>
    <w:p w:rsidR="00604F94" w:rsidRPr="00D917E8" w:rsidRDefault="00604F94" w:rsidP="00604F94">
      <w:pPr>
        <w:spacing w:line="360" w:lineRule="auto"/>
        <w:rPr>
          <w:rFonts w:ascii="宋体" w:eastAsiaTheme="minorEastAsia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</w:t>
      </w:r>
    </w:p>
    <w:p w:rsidR="00AE6986" w:rsidRPr="00604F94" w:rsidRDefault="00AE6986"/>
    <w:sectPr w:rsidR="00AE6986" w:rsidRPr="00604F94" w:rsidSect="00121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67" w:rsidRDefault="00D15F67" w:rsidP="008915EB">
      <w:r>
        <w:separator/>
      </w:r>
    </w:p>
  </w:endnote>
  <w:endnote w:type="continuationSeparator" w:id="1">
    <w:p w:rsidR="00D15F67" w:rsidRDefault="00D15F67" w:rsidP="0089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67" w:rsidRDefault="00D15F67" w:rsidP="008915EB">
      <w:r>
        <w:separator/>
      </w:r>
    </w:p>
  </w:footnote>
  <w:footnote w:type="continuationSeparator" w:id="1">
    <w:p w:rsidR="00D15F67" w:rsidRDefault="00D15F67" w:rsidP="00891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F94"/>
    <w:rsid w:val="00076EA6"/>
    <w:rsid w:val="00186F9A"/>
    <w:rsid w:val="00242706"/>
    <w:rsid w:val="003D2B62"/>
    <w:rsid w:val="00555F71"/>
    <w:rsid w:val="00604F94"/>
    <w:rsid w:val="006B0685"/>
    <w:rsid w:val="006D1DB8"/>
    <w:rsid w:val="006D2232"/>
    <w:rsid w:val="006F1F1F"/>
    <w:rsid w:val="006F5FD1"/>
    <w:rsid w:val="007069E6"/>
    <w:rsid w:val="008600BD"/>
    <w:rsid w:val="008915EB"/>
    <w:rsid w:val="008B4213"/>
    <w:rsid w:val="009E2CC3"/>
    <w:rsid w:val="00AE6986"/>
    <w:rsid w:val="00CD28AB"/>
    <w:rsid w:val="00D15F67"/>
    <w:rsid w:val="00E8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4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5EB"/>
    <w:rPr>
      <w:rFonts w:ascii="Times New Roman" w:eastAsia="宋体" w:hAnsi="Times New Roman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5EB"/>
    <w:rPr>
      <w:rFonts w:ascii="Times New Roman" w:eastAsia="宋体" w:hAnsi="Times New Roman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Lenovo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孙济才</dc:creator>
  <cp:lastModifiedBy>孙济才</cp:lastModifiedBy>
  <cp:revision>6</cp:revision>
  <dcterms:created xsi:type="dcterms:W3CDTF">2021-07-04T06:32:00Z</dcterms:created>
  <dcterms:modified xsi:type="dcterms:W3CDTF">2021-11-23T02:19:00Z</dcterms:modified>
</cp:coreProperties>
</file>